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8EB" w:rsidRDefault="00F236E7">
      <w:pPr>
        <w:rPr>
          <w:rFonts w:ascii="Times New Roman" w:hAnsi="Times New Roman" w:cs="Times New Roman"/>
          <w:color w:val="000000"/>
          <w:sz w:val="24"/>
          <w:szCs w:val="24"/>
          <w:shd w:val="clear" w:color="auto" w:fill="FFFFFF"/>
        </w:rPr>
      </w:pPr>
      <w:r w:rsidRPr="00F236E7">
        <w:rPr>
          <w:rFonts w:ascii="Times New Roman" w:hAnsi="Times New Roman" w:cs="Times New Roman"/>
          <w:color w:val="000000"/>
          <w:sz w:val="24"/>
          <w:szCs w:val="24"/>
          <w:shd w:val="clear" w:color="auto" w:fill="FFFFFF"/>
        </w:rPr>
        <w:t>Irish Rural Link</w:t>
      </w:r>
      <w:r w:rsidRPr="00F236E7">
        <w:rPr>
          <w:rStyle w:val="apple-converted-space"/>
          <w:rFonts w:ascii="Times New Roman" w:hAnsi="Times New Roman" w:cs="Times New Roman"/>
          <w:color w:val="000000"/>
          <w:sz w:val="24"/>
          <w:szCs w:val="24"/>
          <w:shd w:val="clear" w:color="auto" w:fill="FFFFFF"/>
        </w:rPr>
        <w:t> </w:t>
      </w:r>
      <w:r w:rsidRPr="00F236E7">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7</w:t>
      </w:r>
      <w:r w:rsidRPr="00F236E7">
        <w:rPr>
          <w:rFonts w:ascii="Times New Roman" w:hAnsi="Times New Roman" w:cs="Times New Roman"/>
          <w:color w:val="000000"/>
          <w:sz w:val="24"/>
          <w:szCs w:val="24"/>
          <w:shd w:val="clear" w:color="auto" w:fill="FFFFFF"/>
          <w:vertAlign w:val="superscript"/>
        </w:rPr>
        <w:t>th</w:t>
      </w:r>
      <w:r>
        <w:rPr>
          <w:rFonts w:ascii="Times New Roman" w:hAnsi="Times New Roman" w:cs="Times New Roman"/>
          <w:color w:val="000000"/>
          <w:sz w:val="24"/>
          <w:szCs w:val="24"/>
          <w:shd w:val="clear" w:color="auto" w:fill="FFFFFF"/>
        </w:rPr>
        <w:t xml:space="preserve"> March 2017</w:t>
      </w:r>
      <w:r w:rsidRPr="00F236E7">
        <w:rPr>
          <w:rStyle w:val="apple-converted-space"/>
          <w:rFonts w:ascii="Times New Roman" w:hAnsi="Times New Roman" w:cs="Times New Roman"/>
          <w:color w:val="000000"/>
          <w:sz w:val="24"/>
          <w:szCs w:val="24"/>
          <w:shd w:val="clear" w:color="auto" w:fill="FFFFFF"/>
        </w:rPr>
        <w:t> </w:t>
      </w:r>
      <w:r w:rsidRPr="00F236E7">
        <w:rPr>
          <w:rFonts w:ascii="Times New Roman" w:hAnsi="Times New Roman" w:cs="Times New Roman"/>
          <w:color w:val="000000"/>
          <w:sz w:val="24"/>
          <w:szCs w:val="24"/>
        </w:rPr>
        <w:br/>
      </w:r>
      <w:r w:rsidRPr="00F236E7">
        <w:rPr>
          <w:rFonts w:ascii="Times New Roman" w:hAnsi="Times New Roman" w:cs="Times New Roman"/>
          <w:color w:val="000000"/>
          <w:sz w:val="24"/>
          <w:szCs w:val="24"/>
        </w:rPr>
        <w:br/>
      </w:r>
      <w:r w:rsidRPr="00F658EB">
        <w:rPr>
          <w:rFonts w:ascii="Times New Roman" w:hAnsi="Times New Roman" w:cs="Times New Roman"/>
          <w:b/>
          <w:color w:val="000000"/>
          <w:sz w:val="24"/>
          <w:szCs w:val="24"/>
          <w:shd w:val="clear" w:color="auto" w:fill="FFFFFF"/>
        </w:rPr>
        <w:t xml:space="preserve">Irish Rural Link </w:t>
      </w:r>
      <w:r w:rsidR="00F658EB" w:rsidRPr="00F658EB">
        <w:rPr>
          <w:rFonts w:ascii="Times New Roman" w:hAnsi="Times New Roman" w:cs="Times New Roman"/>
          <w:b/>
          <w:color w:val="000000"/>
          <w:sz w:val="24"/>
          <w:szCs w:val="24"/>
          <w:shd w:val="clear" w:color="auto" w:fill="FFFFFF"/>
        </w:rPr>
        <w:t>Express Concerns about Closures of Post Offices and Ulster Bank Branches</w:t>
      </w:r>
      <w:r w:rsidRPr="00F658EB">
        <w:rPr>
          <w:rFonts w:ascii="Times New Roman" w:hAnsi="Times New Roman" w:cs="Times New Roman"/>
          <w:b/>
          <w:color w:val="000000"/>
          <w:sz w:val="24"/>
          <w:szCs w:val="24"/>
          <w:shd w:val="clear" w:color="auto" w:fill="FFFFFF"/>
        </w:rPr>
        <w:t xml:space="preserve"> </w:t>
      </w:r>
      <w:r w:rsidRPr="00F236E7">
        <w:rPr>
          <w:rFonts w:ascii="Times New Roman" w:hAnsi="Times New Roman" w:cs="Times New Roman"/>
          <w:color w:val="000000"/>
          <w:sz w:val="24"/>
          <w:szCs w:val="24"/>
        </w:rPr>
        <w:br/>
      </w:r>
      <w:r w:rsidRPr="00F236E7">
        <w:rPr>
          <w:rFonts w:ascii="Times New Roman" w:hAnsi="Times New Roman" w:cs="Times New Roman"/>
          <w:color w:val="000000"/>
          <w:sz w:val="24"/>
          <w:szCs w:val="24"/>
        </w:rPr>
        <w:br/>
      </w:r>
      <w:r w:rsidRPr="00F236E7">
        <w:rPr>
          <w:rFonts w:ascii="Times New Roman" w:hAnsi="Times New Roman" w:cs="Times New Roman"/>
          <w:color w:val="000000"/>
          <w:sz w:val="24"/>
          <w:szCs w:val="24"/>
          <w:shd w:val="clear" w:color="auto" w:fill="FFFFFF"/>
        </w:rPr>
        <w:t xml:space="preserve">Irish Rural Link – the national network representing the interest of rural communities </w:t>
      </w:r>
      <w:r>
        <w:rPr>
          <w:rFonts w:ascii="Times New Roman" w:hAnsi="Times New Roman" w:cs="Times New Roman"/>
          <w:color w:val="000000"/>
          <w:sz w:val="24"/>
          <w:szCs w:val="24"/>
          <w:shd w:val="clear" w:color="auto" w:fill="FFFFFF"/>
        </w:rPr>
        <w:t xml:space="preserve">are greatly concerned about the </w:t>
      </w:r>
      <w:r w:rsidR="00F658EB">
        <w:rPr>
          <w:rFonts w:ascii="Times New Roman" w:hAnsi="Times New Roman" w:cs="Times New Roman"/>
          <w:color w:val="000000"/>
          <w:sz w:val="24"/>
          <w:szCs w:val="24"/>
          <w:shd w:val="clear" w:color="auto" w:fill="FFFFFF"/>
        </w:rPr>
        <w:t>new report sent to Government today on the closure of up to 80 Post Offices.</w:t>
      </w:r>
    </w:p>
    <w:p w:rsidR="00F658EB" w:rsidRDefault="00F658EB">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report recommends the closure of up to 80 Post Offices, all of which are in rural areas. Meanwhile a report for Ulster Bank has recommended the closure of 30 Branches; again these will be mainly in smaller towns. The Post Office and the Bank are vital services to many people in rural areas and </w:t>
      </w:r>
      <w:proofErr w:type="gramStart"/>
      <w:r>
        <w:rPr>
          <w:rFonts w:ascii="Times New Roman" w:hAnsi="Times New Roman" w:cs="Times New Roman"/>
          <w:color w:val="000000"/>
          <w:sz w:val="24"/>
          <w:szCs w:val="24"/>
          <w:shd w:val="clear" w:color="auto" w:fill="FFFFFF"/>
        </w:rPr>
        <w:t>are</w:t>
      </w:r>
      <w:proofErr w:type="gramEnd"/>
      <w:r>
        <w:rPr>
          <w:rFonts w:ascii="Times New Roman" w:hAnsi="Times New Roman" w:cs="Times New Roman"/>
          <w:color w:val="000000"/>
          <w:sz w:val="24"/>
          <w:szCs w:val="24"/>
          <w:shd w:val="clear" w:color="auto" w:fill="FFFFFF"/>
        </w:rPr>
        <w:t xml:space="preserve"> often a social outlet for people. </w:t>
      </w:r>
    </w:p>
    <w:p w:rsidR="00556FD8" w:rsidRDefault="00556FD8">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continued threat to rural services is unacceptable. Every week there are continued threats to services in rural areas, if it is not cuts to bus services, it is Post offices and banks.</w:t>
      </w:r>
      <w:r w:rsidR="0029367C">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If these are closed, people will have to travel, often long distance to do their business, which will require more frequent bus services to be put in place.</w:t>
      </w:r>
      <w:r w:rsidR="0029367C">
        <w:rPr>
          <w:rFonts w:ascii="Times New Roman" w:hAnsi="Times New Roman" w:cs="Times New Roman"/>
          <w:color w:val="000000"/>
          <w:sz w:val="24"/>
          <w:szCs w:val="24"/>
          <w:shd w:val="clear" w:color="auto" w:fill="FFFFFF"/>
        </w:rPr>
        <w:t xml:space="preserve"> It will also make rural people and smaller businesses more vulnerable, having to withdraw larger amounts of money if can only do banking once a week.</w:t>
      </w:r>
    </w:p>
    <w:p w:rsidR="0029367C" w:rsidRDefault="0029367C">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Government are encouraging more people to get pensions and social welfare payments paid into bank accounts and do banking transactions online. However, this is not always possible in rural areas where broadband is not available or signal is very poor.</w:t>
      </w:r>
    </w:p>
    <w:p w:rsidR="0029367C" w:rsidRDefault="0029367C">
      <w:pPr>
        <w:rPr>
          <w:rFonts w:ascii="Times New Roman" w:hAnsi="Times New Roman" w:cs="Times New Roman"/>
          <w:color w:val="000000"/>
          <w:sz w:val="24"/>
          <w:szCs w:val="24"/>
        </w:rPr>
      </w:pPr>
      <w:r>
        <w:rPr>
          <w:rFonts w:ascii="Times New Roman" w:hAnsi="Times New Roman" w:cs="Times New Roman"/>
          <w:color w:val="000000"/>
          <w:sz w:val="24"/>
          <w:szCs w:val="24"/>
        </w:rPr>
        <w:t>IRL continue to call for social impact assessments and consultations with local communities on any proposed closures of Post Offices and Ulster Bank Branches.</w:t>
      </w:r>
    </w:p>
    <w:p w:rsidR="00556FD8" w:rsidRDefault="00F236E7">
      <w:pPr>
        <w:rPr>
          <w:rFonts w:ascii="Times New Roman" w:hAnsi="Times New Roman" w:cs="Times New Roman"/>
          <w:color w:val="000000"/>
          <w:sz w:val="24"/>
          <w:szCs w:val="24"/>
          <w:shd w:val="clear" w:color="auto" w:fill="FFFFFF"/>
        </w:rPr>
      </w:pPr>
      <w:r w:rsidRPr="00F236E7">
        <w:rPr>
          <w:rFonts w:ascii="Times New Roman" w:hAnsi="Times New Roman" w:cs="Times New Roman"/>
          <w:color w:val="000000"/>
          <w:sz w:val="24"/>
          <w:szCs w:val="24"/>
          <w:shd w:val="clear" w:color="auto" w:fill="FFFFFF"/>
        </w:rPr>
        <w:t>-Ends-</w:t>
      </w:r>
      <w:r w:rsidRPr="00F236E7">
        <w:rPr>
          <w:rStyle w:val="apple-converted-space"/>
          <w:rFonts w:ascii="Times New Roman" w:hAnsi="Times New Roman" w:cs="Times New Roman"/>
          <w:color w:val="000000"/>
          <w:sz w:val="24"/>
          <w:szCs w:val="24"/>
          <w:shd w:val="clear" w:color="auto" w:fill="FFFFFF"/>
        </w:rPr>
        <w:t> </w:t>
      </w:r>
      <w:r w:rsidRPr="00F236E7">
        <w:rPr>
          <w:rFonts w:ascii="Times New Roman" w:hAnsi="Times New Roman" w:cs="Times New Roman"/>
          <w:color w:val="000000"/>
          <w:sz w:val="24"/>
          <w:szCs w:val="24"/>
        </w:rPr>
        <w:br/>
      </w:r>
      <w:r w:rsidRPr="00F236E7">
        <w:rPr>
          <w:rFonts w:ascii="Times New Roman" w:hAnsi="Times New Roman" w:cs="Times New Roman"/>
          <w:color w:val="000000"/>
          <w:sz w:val="24"/>
          <w:szCs w:val="24"/>
        </w:rPr>
        <w:br/>
      </w:r>
      <w:r w:rsidRPr="00F236E7">
        <w:rPr>
          <w:rFonts w:ascii="Times New Roman" w:hAnsi="Times New Roman" w:cs="Times New Roman"/>
          <w:color w:val="000000"/>
          <w:sz w:val="24"/>
          <w:szCs w:val="24"/>
          <w:shd w:val="clear" w:color="auto" w:fill="FFFFFF"/>
        </w:rPr>
        <w:t>For further information, please contact (anytime):</w:t>
      </w:r>
      <w:r w:rsidRPr="00F236E7">
        <w:rPr>
          <w:rStyle w:val="apple-converted-space"/>
          <w:rFonts w:ascii="Times New Roman" w:hAnsi="Times New Roman" w:cs="Times New Roman"/>
          <w:color w:val="000000"/>
          <w:sz w:val="24"/>
          <w:szCs w:val="24"/>
          <w:shd w:val="clear" w:color="auto" w:fill="FFFFFF"/>
        </w:rPr>
        <w:t> </w:t>
      </w:r>
      <w:r w:rsidRPr="00F236E7">
        <w:rPr>
          <w:rFonts w:ascii="Times New Roman" w:hAnsi="Times New Roman" w:cs="Times New Roman"/>
          <w:color w:val="000000"/>
          <w:sz w:val="24"/>
          <w:szCs w:val="24"/>
        </w:rPr>
        <w:br/>
      </w:r>
      <w:r w:rsidRPr="00F236E7">
        <w:rPr>
          <w:rFonts w:ascii="Times New Roman" w:hAnsi="Times New Roman" w:cs="Times New Roman"/>
          <w:color w:val="000000"/>
          <w:sz w:val="24"/>
          <w:szCs w:val="24"/>
          <w:shd w:val="clear" w:color="auto" w:fill="FFFFFF"/>
        </w:rPr>
        <w:t xml:space="preserve">Seamus Boland (Chief Executive) 086 2491153 or </w:t>
      </w:r>
      <w:r w:rsidR="00556FD8">
        <w:rPr>
          <w:rFonts w:ascii="Times New Roman" w:hAnsi="Times New Roman" w:cs="Times New Roman"/>
          <w:color w:val="000000"/>
          <w:sz w:val="24"/>
          <w:szCs w:val="24"/>
          <w:shd w:val="clear" w:color="auto" w:fill="FFFFFF"/>
        </w:rPr>
        <w:t>Louise Lennon</w:t>
      </w:r>
      <w:r w:rsidRPr="00F236E7">
        <w:rPr>
          <w:rFonts w:ascii="Times New Roman" w:hAnsi="Times New Roman" w:cs="Times New Roman"/>
          <w:color w:val="000000"/>
          <w:sz w:val="24"/>
          <w:szCs w:val="24"/>
          <w:shd w:val="clear" w:color="auto" w:fill="FFFFFF"/>
        </w:rPr>
        <w:t xml:space="preserve"> (Policy and Communications Officer) </w:t>
      </w:r>
      <w:r w:rsidR="00556FD8">
        <w:rPr>
          <w:rFonts w:ascii="Times New Roman" w:hAnsi="Times New Roman" w:cs="Times New Roman"/>
          <w:color w:val="000000"/>
          <w:sz w:val="24"/>
          <w:szCs w:val="24"/>
          <w:shd w:val="clear" w:color="auto" w:fill="FFFFFF"/>
        </w:rPr>
        <w:t>086 1069244</w:t>
      </w:r>
      <w:r w:rsidRPr="00F236E7">
        <w:rPr>
          <w:rFonts w:ascii="Times New Roman" w:hAnsi="Times New Roman" w:cs="Times New Roman"/>
          <w:color w:val="000000"/>
          <w:sz w:val="24"/>
          <w:szCs w:val="24"/>
        </w:rPr>
        <w:br/>
      </w:r>
    </w:p>
    <w:p w:rsidR="008F1D85" w:rsidRPr="00F236E7" w:rsidRDefault="00F236E7">
      <w:pPr>
        <w:rPr>
          <w:rFonts w:ascii="Times New Roman" w:hAnsi="Times New Roman" w:cs="Times New Roman"/>
          <w:sz w:val="24"/>
          <w:szCs w:val="24"/>
        </w:rPr>
      </w:pPr>
      <w:r w:rsidRPr="00F236E7">
        <w:rPr>
          <w:rFonts w:ascii="Times New Roman" w:hAnsi="Times New Roman" w:cs="Times New Roman"/>
          <w:color w:val="000000"/>
          <w:sz w:val="24"/>
          <w:szCs w:val="24"/>
          <w:shd w:val="clear" w:color="auto" w:fill="FFFFFF"/>
        </w:rPr>
        <w:t>About Irish Rural Link:</w:t>
      </w:r>
      <w:r w:rsidRPr="00F236E7">
        <w:rPr>
          <w:rStyle w:val="apple-converted-space"/>
          <w:rFonts w:ascii="Times New Roman" w:hAnsi="Times New Roman" w:cs="Times New Roman"/>
          <w:color w:val="000000"/>
          <w:sz w:val="24"/>
          <w:szCs w:val="24"/>
          <w:shd w:val="clear" w:color="auto" w:fill="FFFFFF"/>
        </w:rPr>
        <w:t> </w:t>
      </w:r>
      <w:r w:rsidRPr="00F236E7">
        <w:rPr>
          <w:rFonts w:ascii="Times New Roman" w:hAnsi="Times New Roman" w:cs="Times New Roman"/>
          <w:color w:val="000000"/>
          <w:sz w:val="24"/>
          <w:szCs w:val="24"/>
        </w:rPr>
        <w:br/>
      </w:r>
      <w:r w:rsidRPr="00F236E7">
        <w:rPr>
          <w:rFonts w:ascii="Times New Roman" w:hAnsi="Times New Roman" w:cs="Times New Roman"/>
          <w:color w:val="000000"/>
          <w:sz w:val="24"/>
          <w:szCs w:val="24"/>
          <w:shd w:val="clear" w:color="auto" w:fill="FFFFFF"/>
        </w:rPr>
        <w:t>Irish Rural Link represents the interests of locally based rural groups in disadvantaged and marginalised rural areas by highlighting problems, advocating appropriate policies, sharing experiences and examples of good practice. It has a membership of nearly 500 rural community groups dedicated to sustainable rural development and represents rural communities at a national and international level.</w:t>
      </w:r>
    </w:p>
    <w:sectPr w:rsidR="008F1D85" w:rsidRPr="00F236E7" w:rsidSect="008F1D8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236E7"/>
    <w:rsid w:val="0029367C"/>
    <w:rsid w:val="00556FD8"/>
    <w:rsid w:val="008F1D85"/>
    <w:rsid w:val="00F236E7"/>
    <w:rsid w:val="00F658E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D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236E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Lennon</dc:creator>
  <cp:lastModifiedBy>Louise Lennon</cp:lastModifiedBy>
  <cp:revision>1</cp:revision>
  <dcterms:created xsi:type="dcterms:W3CDTF">2017-03-07T09:39:00Z</dcterms:created>
  <dcterms:modified xsi:type="dcterms:W3CDTF">2017-03-07T10:19:00Z</dcterms:modified>
</cp:coreProperties>
</file>